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jc w:val="center"/>
        <w:rPr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THE MINISTER FOR THE CABINET OFFICE ON BEHALF OF THE CROWN REPRESENTED BY THE GOVERNMENT PROPERTY AGENCY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5">
      <w:pPr>
        <w:spacing w:after="200"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ATALIAN SERVEST LIMITED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80" w:firstLine="720"/>
        <w:rPr>
          <w:rFonts w:ascii="Arial" w:cs="Arial" w:eastAsia="Arial" w:hAnsi="Arial"/>
          <w:b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Joint Schedule 10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highlight w:val="green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[Guidance: Explain the Default, with clear schedule and clause references as appropriate]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 DATE, (minimum 10 days from request)]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[Plan Rejected] 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[e.g. timescales are too lengthy]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rPr>
        <w:rFonts w:ascii="Arial" w:cs="Arial" w:eastAsia="Arial" w:hAnsi="Arial"/>
        <w:color w:val="000000"/>
        <w:sz w:val="18"/>
        <w:szCs w:val="18"/>
      </w:rPr>
    </w:pPr>
    <w:bookmarkStart w:colFirst="0" w:colLast="0" w:name="_heading=h.cfupp55kzdt8" w:id="3"/>
    <w:bookmarkEnd w:id="3"/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Model Version v3.0 Project Version v1.0                                                                            </w:t>
    </w:r>
  </w:p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jc w:val="left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                                                                                                                     Page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45720" distT="45720" distL="114300" distR="114300" hidden="0" layoutInCell="1" locked="0" relativeHeight="0" simplePos="0">
          <wp:simplePos x="0" y="0"/>
          <wp:positionH relativeFrom="column">
            <wp:posOffset>4981575</wp:posOffset>
          </wp:positionH>
          <wp:positionV relativeFrom="paragraph">
            <wp:posOffset>-126364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b w:val="1"/>
        <w:rtl w:val="0"/>
      </w:rPr>
      <w:t xml:space="preserve">Customer Comfort &amp; Safety (Provision of Hard FM Services) South &amp; London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bookmarkStart w:colFirst="0" w:colLast="0" w:name="_heading=h.1fob9te" w:id="2"/>
    <w:bookmarkEnd w:id="2"/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tabs>
        <w:tab w:val="num" w:pos="720"/>
        <w:tab w:val="left" w:pos="851"/>
      </w:tabs>
      <w:ind w:left="720" w:hanging="720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cs="Arial" w:eastAsia="Times New Roma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overflowPunct w:val="1"/>
      <w:autoSpaceDE w:val="1"/>
      <w:autoSpaceDN w:val="1"/>
      <w:ind w:left="720" w:hanging="720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num" w:pos="720"/>
      </w:tabs>
      <w:ind w:left="720" w:hanging="720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  <w:tab w:val="num" w:pos="720"/>
      </w:tabs>
      <w:ind w:left="3220" w:hanging="18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cs="Arial" w:eastAsia="Times New Roma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JQnuimIEZkVyPJCz/5NZPXx4FA==">CgMxLjAyCGguZ2pkZ3hzMgloLjMwajB6bGwyCGguZ2pkZ3hzMgloLjFmb2I5dGUyDmguY2Z1cHA1NWt6ZHQ4OAByITFSd2hYRE1YRlFjS2ZyUENVTU10Nk54aE03cmgzR2tMOQ==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